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7D5C" w:rsidP="00467D5C">
      <w:pPr>
        <w:ind w:left="-567" w:firstLine="540"/>
        <w:jc w:val="right"/>
      </w:pPr>
      <w:r>
        <w:t>Дело № 5-1653-2110/2024</w:t>
      </w:r>
    </w:p>
    <w:p w:rsidR="00467D5C" w:rsidP="00467D5C">
      <w:pPr>
        <w:ind w:left="-567" w:firstLine="540"/>
        <w:jc w:val="right"/>
      </w:pPr>
      <w:r>
        <w:t xml:space="preserve">УИД </w:t>
      </w:r>
      <w:r>
        <w:rPr>
          <w:bCs/>
        </w:rPr>
        <w:t>86MS0050-01-2024-007569-51</w:t>
      </w:r>
    </w:p>
    <w:p w:rsidR="00467D5C" w:rsidP="00467D5C">
      <w:pPr>
        <w:ind w:left="-567" w:firstLine="540"/>
        <w:jc w:val="both"/>
      </w:pPr>
    </w:p>
    <w:p w:rsidR="00467D5C" w:rsidP="00467D5C">
      <w:pPr>
        <w:ind w:left="-567"/>
        <w:jc w:val="center"/>
      </w:pPr>
      <w:r>
        <w:t>ПОСТАНОВЛЕНИЕ</w:t>
      </w:r>
    </w:p>
    <w:p w:rsidR="00467D5C" w:rsidP="00467D5C">
      <w:pPr>
        <w:ind w:left="-567"/>
        <w:jc w:val="center"/>
      </w:pPr>
      <w:r>
        <w:t>по делу об административном правонарушении</w:t>
      </w:r>
    </w:p>
    <w:p w:rsidR="00467D5C" w:rsidP="00467D5C">
      <w:pPr>
        <w:ind w:left="-567" w:firstLine="540"/>
        <w:jc w:val="both"/>
      </w:pPr>
    </w:p>
    <w:p w:rsidR="00467D5C" w:rsidP="00467D5C">
      <w:pPr>
        <w:ind w:left="-567" w:firstLine="540"/>
        <w:jc w:val="both"/>
      </w:pPr>
      <w:r>
        <w:t>06 ноября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 w:rsidR="00CB65AC">
        <w:t xml:space="preserve">           </w:t>
      </w:r>
      <w:r>
        <w:t xml:space="preserve"> г. Нижневартовск</w:t>
      </w:r>
    </w:p>
    <w:p w:rsidR="00467D5C" w:rsidP="00467D5C">
      <w:pPr>
        <w:ind w:left="-567" w:firstLine="540"/>
        <w:jc w:val="both"/>
      </w:pPr>
      <w:r>
        <w:t xml:space="preserve">Мировой судья судебного участка № 6 </w:t>
      </w:r>
      <w:r>
        <w:t>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10 </w:t>
      </w:r>
      <w:r>
        <w:t>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</w:t>
      </w:r>
    </w:p>
    <w:p w:rsidR="00467D5C" w:rsidP="00467D5C">
      <w:pPr>
        <w:ind w:left="-567" w:firstLine="540"/>
        <w:jc w:val="both"/>
      </w:pPr>
      <w:r>
        <w:t>рассмотрев материалы по делу об административном правонарушении в отношении</w:t>
      </w:r>
    </w:p>
    <w:p w:rsidR="00467D5C" w:rsidP="00467D5C">
      <w:pPr>
        <w:ind w:left="-567" w:firstLine="540"/>
        <w:jc w:val="both"/>
        <w:rPr>
          <w:b/>
        </w:rPr>
      </w:pPr>
      <w:r>
        <w:t>Каншаева</w:t>
      </w:r>
      <w:r>
        <w:t xml:space="preserve"> Станислава Владимировича, …… года рождения, уроженца …… зарегистрированного по адресу: …… </w:t>
      </w:r>
      <w:r>
        <w:rPr>
          <w:color w:val="FF0000"/>
        </w:rPr>
        <w:t xml:space="preserve">паспорт серии </w:t>
      </w:r>
      <w:r>
        <w:rPr>
          <w:color w:val="FF0000"/>
        </w:rPr>
        <w:t>…….</w:t>
      </w:r>
      <w:r>
        <w:t>,</w:t>
      </w:r>
    </w:p>
    <w:p w:rsidR="00467D5C" w:rsidP="00467D5C">
      <w:pPr>
        <w:ind w:left="-567"/>
        <w:jc w:val="center"/>
      </w:pPr>
      <w:r>
        <w:t>УСТАНОВИЛ:</w:t>
      </w:r>
    </w:p>
    <w:p w:rsidR="00467D5C" w:rsidP="00467D5C">
      <w:pPr>
        <w:ind w:left="-567" w:firstLine="540"/>
        <w:jc w:val="both"/>
        <w:rPr>
          <w:color w:val="FF0000"/>
        </w:rPr>
      </w:pPr>
      <w:r>
        <w:t>Каншаев</w:t>
      </w:r>
      <w:r>
        <w:t xml:space="preserve"> С.В. 17.08.2024 в промежуток времени с 00 час. 00 мин. по 01 час. 00 мин., находясь по адресу: г. Нижневартовск, ул. Интернациональная, д.</w:t>
      </w:r>
      <w:r w:rsidR="00241C5C">
        <w:t>39</w:t>
      </w:r>
      <w:r>
        <w:t>, высказал в отношении</w:t>
      </w:r>
      <w:r>
        <w:t xml:space="preserve"> ….</w:t>
      </w:r>
      <w:r w:rsidR="00241C5C">
        <w:t>.</w:t>
      </w:r>
      <w:r>
        <w:t xml:space="preserve"> выражения, содержащие слова оскорбительного характера, </w:t>
      </w:r>
      <w:r>
        <w:rPr>
          <w:color w:val="FF0000"/>
        </w:rPr>
        <w:t xml:space="preserve">указанные в </w:t>
      </w:r>
      <w:r w:rsidR="00241C5C">
        <w:rPr>
          <w:color w:val="FF0000"/>
        </w:rPr>
        <w:t xml:space="preserve">приложении к объяснению </w:t>
      </w:r>
      <w:r>
        <w:rPr>
          <w:color w:val="FF0000"/>
        </w:rPr>
        <w:t>……</w:t>
      </w:r>
      <w:r w:rsidR="00241C5C">
        <w:rPr>
          <w:color w:val="FF0000"/>
        </w:rPr>
        <w:t>. от 09.09.2024</w:t>
      </w:r>
      <w:r>
        <w:rPr>
          <w:color w:val="FF0000"/>
        </w:rPr>
        <w:t>,</w:t>
      </w:r>
      <w:r w:rsidR="00241C5C">
        <w:rPr>
          <w:color w:val="FF0000"/>
        </w:rPr>
        <w:t xml:space="preserve"> в приложении к объяснению </w:t>
      </w:r>
      <w:r w:rsidR="00D40A5F">
        <w:rPr>
          <w:color w:val="FF0000"/>
        </w:rPr>
        <w:t>…….</w:t>
      </w:r>
      <w:r w:rsidR="00241C5C">
        <w:rPr>
          <w:color w:val="FF0000"/>
        </w:rPr>
        <w:t xml:space="preserve"> от 05.09.2024,</w:t>
      </w:r>
      <w:r>
        <w:rPr>
          <w:color w:val="FF0000"/>
        </w:rPr>
        <w:t xml:space="preserve"> содержащихся в материалах дела.</w:t>
      </w:r>
    </w:p>
    <w:p w:rsidR="00467D5C" w:rsidP="00467D5C">
      <w:pPr>
        <w:ind w:left="-567" w:firstLine="567"/>
        <w:jc w:val="both"/>
      </w:pPr>
      <w:r>
        <w:t>В судебное заседани</w:t>
      </w:r>
      <w:r w:rsidR="00241C5C">
        <w:t>е</w:t>
      </w:r>
      <w:r>
        <w:t xml:space="preserve"> </w:t>
      </w:r>
      <w:r w:rsidR="00241C5C">
        <w:t>Каншаев</w:t>
      </w:r>
      <w:r w:rsidR="00241C5C">
        <w:t xml:space="preserve"> С.В.</w:t>
      </w:r>
      <w:r>
        <w:t xml:space="preserve"> не явился, о причинах неявки суд не уведомил, о месте и времени рассмотрения дела об административном правонарушении извещен надлежащим образом, посредствам телефонограммы. </w:t>
      </w:r>
    </w:p>
    <w:p w:rsidR="00241C5C" w:rsidP="00467D5C">
      <w:pPr>
        <w:ind w:left="-567" w:firstLine="540"/>
        <w:jc w:val="both"/>
        <w:rPr>
          <w:color w:val="FF0000"/>
        </w:rPr>
      </w:pPr>
      <w:r>
        <w:t>Потерпевшая ………</w:t>
      </w:r>
      <w:r>
        <w:rPr>
          <w:color w:val="FF0000"/>
        </w:rPr>
        <w:t xml:space="preserve"> в судебном заседание подтвердила обстоятельства, указанные в постановлении о возбуждении дела об административном правонарушении и просила привлечь </w:t>
      </w:r>
      <w:r>
        <w:rPr>
          <w:color w:val="FF0000"/>
        </w:rPr>
        <w:t>Каншаева</w:t>
      </w:r>
      <w:r>
        <w:rPr>
          <w:color w:val="FF0000"/>
        </w:rPr>
        <w:t xml:space="preserve"> С.В. к административной ответственности. </w:t>
      </w:r>
    </w:p>
    <w:p w:rsidR="00241C5C" w:rsidP="00467D5C">
      <w:pPr>
        <w:ind w:left="-567" w:firstLine="540"/>
        <w:jc w:val="both"/>
      </w:pPr>
      <w:r>
        <w:t xml:space="preserve">Помощник прокурора города Нижневартовска </w:t>
      </w:r>
      <w:r>
        <w:t>…….</w:t>
      </w:r>
      <w:r>
        <w:t xml:space="preserve">. при рассмотрении административного материала поддержал доводы постановления о возбуждении дела об административном правонарушении, просил признать </w:t>
      </w:r>
      <w:r>
        <w:t>Каншаева</w:t>
      </w:r>
      <w:r>
        <w:t xml:space="preserve"> С.В. виновным в совершении административного правонарушения, предусмотренного ч. 1 ст. 5.61 Кодекса РФ об АП.</w:t>
      </w:r>
    </w:p>
    <w:p w:rsidR="00467D5C" w:rsidP="00467D5C">
      <w:pPr>
        <w:ind w:left="-567" w:firstLine="540"/>
        <w:jc w:val="both"/>
      </w:pPr>
      <w:r>
        <w:t xml:space="preserve"> Мировой судья, выслушав помощника прокурора г. Нижневартовска </w:t>
      </w:r>
      <w:r w:rsidR="00D40A5F">
        <w:t>……</w:t>
      </w:r>
      <w:r>
        <w:t xml:space="preserve"> потерпевшую …..</w:t>
      </w:r>
      <w:r w:rsidR="00241C5C">
        <w:t>.</w:t>
      </w:r>
      <w:r>
        <w:t xml:space="preserve">, исследовав следующие доказательства по делу: </w:t>
      </w:r>
    </w:p>
    <w:p w:rsidR="00467D5C" w:rsidP="00467D5C">
      <w:pPr>
        <w:ind w:left="-567" w:firstLine="540"/>
        <w:jc w:val="both"/>
      </w:pPr>
      <w:r>
        <w:t xml:space="preserve">- постановление о возбуждении дела об административном правонарушении от </w:t>
      </w:r>
      <w:r w:rsidR="00241C5C">
        <w:t>12</w:t>
      </w:r>
      <w:r>
        <w:t>.09.2024;</w:t>
      </w:r>
    </w:p>
    <w:p w:rsidR="00467D5C" w:rsidP="00467D5C">
      <w:pPr>
        <w:ind w:left="-567" w:firstLine="540"/>
        <w:jc w:val="both"/>
      </w:pPr>
      <w:r>
        <w:t xml:space="preserve">- копия паспорта на имя </w:t>
      </w:r>
      <w:r w:rsidR="00241C5C">
        <w:t>Каншаева</w:t>
      </w:r>
      <w:r w:rsidR="00241C5C">
        <w:t xml:space="preserve"> С.В.;</w:t>
      </w:r>
    </w:p>
    <w:p w:rsidR="00241C5C" w:rsidP="00467D5C">
      <w:pPr>
        <w:ind w:left="-567" w:firstLine="540"/>
        <w:jc w:val="both"/>
      </w:pPr>
      <w:r>
        <w:t xml:space="preserve">- объяснение </w:t>
      </w:r>
      <w:r>
        <w:t>Каншаева</w:t>
      </w:r>
      <w:r>
        <w:t xml:space="preserve"> С.В. от 12.09.2024, согласно которым 17.08.2024 конфликта с …</w:t>
      </w:r>
      <w:r>
        <w:t>…….</w:t>
      </w:r>
      <w:r>
        <w:t xml:space="preserve"> не было, оскорблений в ее адрес не высказывал. Звонок от </w:t>
      </w:r>
      <w:r w:rsidR="00D40A5F">
        <w:t>…….</w:t>
      </w:r>
      <w:r>
        <w:t>. был, после чего он выключил музыку и ушел к родителям</w:t>
      </w:r>
      <w:r w:rsidR="006D7D23">
        <w:t>;</w:t>
      </w:r>
    </w:p>
    <w:p w:rsidR="006D7D23" w:rsidP="00467D5C">
      <w:pPr>
        <w:ind w:left="-567" w:firstLine="540"/>
        <w:jc w:val="both"/>
      </w:pPr>
      <w:r>
        <w:t xml:space="preserve">- объяснения </w:t>
      </w:r>
      <w:r>
        <w:t>…….</w:t>
      </w:r>
      <w:r>
        <w:t xml:space="preserve"> от 09.09.2024, согласно которым 17.08.2024 </w:t>
      </w:r>
      <w:r>
        <w:t>Каншев</w:t>
      </w:r>
      <w:r>
        <w:t xml:space="preserve"> С.В.</w:t>
      </w:r>
      <w:r w:rsidR="0028641D">
        <w:t xml:space="preserve"> в промежуток времени с 12.00 по 01.00 находясь по адресу ул. Интернациональная д. 39 в г. Нижневартовске, высказал в отношении нее выражения, содержащие слова оскорбительного характера;</w:t>
      </w:r>
    </w:p>
    <w:p w:rsidR="0028641D" w:rsidP="00467D5C">
      <w:pPr>
        <w:ind w:left="-567" w:firstLine="540"/>
        <w:jc w:val="both"/>
      </w:pPr>
      <w:r>
        <w:t xml:space="preserve">- приложение к объяснению </w:t>
      </w:r>
      <w:r>
        <w:t>…….</w:t>
      </w:r>
      <w:r>
        <w:t xml:space="preserve"> от 09.09.2024;</w:t>
      </w:r>
    </w:p>
    <w:p w:rsidR="0028641D" w:rsidP="00467D5C">
      <w:pPr>
        <w:ind w:left="-567" w:firstLine="540"/>
        <w:jc w:val="both"/>
      </w:pPr>
      <w:r>
        <w:t>- копия паспорта ……;</w:t>
      </w:r>
    </w:p>
    <w:p w:rsidR="0028641D" w:rsidP="00467D5C">
      <w:pPr>
        <w:ind w:left="-567" w:firstLine="540"/>
        <w:jc w:val="both"/>
      </w:pPr>
      <w:r>
        <w:t xml:space="preserve">- объяснение </w:t>
      </w:r>
      <w:r>
        <w:t>…….</w:t>
      </w:r>
      <w:r>
        <w:t xml:space="preserve"> от 05.09.2024, согласно которым 17.08.2024 </w:t>
      </w:r>
      <w:r>
        <w:t>Каншаев</w:t>
      </w:r>
      <w:r>
        <w:t xml:space="preserve"> С.В. высказал в отношении его жены выражения, содержащие слова оскорбительного характера;</w:t>
      </w:r>
    </w:p>
    <w:p w:rsidR="0028641D" w:rsidP="00467D5C">
      <w:pPr>
        <w:ind w:left="-567" w:firstLine="540"/>
        <w:jc w:val="both"/>
      </w:pPr>
      <w:r>
        <w:t>- копия паспорта ……</w:t>
      </w:r>
    </w:p>
    <w:p w:rsidR="0028641D" w:rsidP="00467D5C">
      <w:pPr>
        <w:ind w:left="-567" w:firstLine="540"/>
        <w:jc w:val="both"/>
      </w:pPr>
      <w:r>
        <w:t>- приложение к объяснению …</w:t>
      </w:r>
      <w:r>
        <w:t>…….</w:t>
      </w:r>
      <w:r>
        <w:t xml:space="preserve"> от 05.09.2024, </w:t>
      </w:r>
    </w:p>
    <w:p w:rsidR="00467D5C" w:rsidP="00467D5C">
      <w:pPr>
        <w:ind w:left="-567" w:firstLine="540"/>
        <w:jc w:val="both"/>
      </w:pPr>
      <w:r>
        <w:t xml:space="preserve"> приходит к следующему.</w:t>
      </w:r>
    </w:p>
    <w:p w:rsidR="00467D5C" w:rsidP="00467D5C">
      <w:pPr>
        <w:ind w:left="-567" w:firstLine="540"/>
        <w:jc w:val="both"/>
      </w:pPr>
      <w:r>
        <w:t>Часть 1 статьи 5.61 Кодекса РФ об АП предусматривает административную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CB65AC" w:rsidP="00467D5C">
      <w:pPr>
        <w:ind w:left="-567" w:firstLine="540"/>
        <w:jc w:val="both"/>
      </w:pPr>
    </w:p>
    <w:p w:rsidR="00CB65AC" w:rsidP="00467D5C">
      <w:pPr>
        <w:ind w:left="-567" w:firstLine="540"/>
        <w:jc w:val="both"/>
      </w:pPr>
    </w:p>
    <w:p w:rsidR="00467D5C" w:rsidP="00467D5C">
      <w:pPr>
        <w:ind w:left="-567" w:firstLine="540"/>
        <w:jc w:val="both"/>
      </w:pPr>
      <w:r>
        <w:t>Под неприличной формой следует понимать циничную, противоречащую нравственным нормам, правилам поведения в обществе форму унизительного обращения с человеком. Оскорбление имеется и в случае, когда оценка личности соответствует действительности, но сделана в неприличной форме.</w:t>
      </w:r>
    </w:p>
    <w:p w:rsidR="00467D5C" w:rsidP="00467D5C">
      <w:pPr>
        <w:ind w:left="-567" w:firstLine="540"/>
        <w:jc w:val="both"/>
      </w:pPr>
      <w:r>
        <w:t>Объектом административного правонарушения являются общественные отношения, связанные с гарантированными Конституцией РФ правами граждан на честь и достоинство. Конституция РФ предусматривает, что достоинство личности охраняется государством. Ничто не может быть основанием для его умаления. Каждый имеет право на защиту своей чести и доброго имени.</w:t>
      </w:r>
    </w:p>
    <w:p w:rsidR="00467D5C" w:rsidP="00467D5C">
      <w:pPr>
        <w:ind w:left="-567" w:firstLine="540"/>
        <w:jc w:val="both"/>
      </w:pPr>
      <w:r>
        <w:t>Оскорбление может быть выражено устно, например, в виде ругательств, письменно в виде адресованных гражданину записок или писем неприличного содержания. Также оскорбление может выражаться и в физических действиях (</w:t>
      </w:r>
      <w:r>
        <w:t>например</w:t>
      </w:r>
      <w:r>
        <w:t>: плевок, пощечина, непристойный жест и т.д.). Такие действия унижают честь и достоинство человека, которые, соответственно, выступают объектом данного правонарушения.</w:t>
      </w:r>
    </w:p>
    <w:p w:rsidR="00467D5C" w:rsidP="00467D5C">
      <w:pPr>
        <w:ind w:left="-567" w:firstLine="540"/>
        <w:jc w:val="both"/>
        <w:rPr>
          <w:color w:val="FF0000"/>
        </w:rPr>
      </w:pPr>
      <w:r>
        <w:t xml:space="preserve">Высказанные </w:t>
      </w:r>
      <w:r w:rsidR="0028641D">
        <w:t>Каншаева</w:t>
      </w:r>
      <w:r w:rsidR="0028641D">
        <w:t xml:space="preserve"> С.В. в адрес </w:t>
      </w:r>
      <w:r>
        <w:t>……</w:t>
      </w:r>
      <w:r w:rsidR="0028641D">
        <w:t>.</w:t>
      </w:r>
      <w:r>
        <w:t xml:space="preserve"> слова оскорбления, унижающее её честь и достоинство, отрицательная оценка её личности образует состав административного правонарушения, предусмотренного ч. 1 ст. 5.61 Кодекса РФ об АП. Факт оскорбления подтверждается имеющимися в материалах дела доказательствами (</w:t>
      </w:r>
      <w:r w:rsidR="0028641D">
        <w:t xml:space="preserve">приложение к объяснениям </w:t>
      </w:r>
      <w:r>
        <w:t>…..</w:t>
      </w:r>
      <w:r w:rsidR="0028641D">
        <w:t xml:space="preserve">., </w:t>
      </w:r>
      <w:r>
        <w:t>…….</w:t>
      </w:r>
      <w:r w:rsidR="0028641D">
        <w:t>.</w:t>
      </w:r>
      <w:r>
        <w:rPr>
          <w:color w:val="FF0000"/>
        </w:rPr>
        <w:t xml:space="preserve">). </w:t>
      </w:r>
    </w:p>
    <w:p w:rsidR="00467D5C" w:rsidP="00467D5C">
      <w:pPr>
        <w:ind w:left="-567" w:firstLine="540"/>
        <w:jc w:val="both"/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67D5C" w:rsidP="00467D5C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C62FF6">
        <w:rPr>
          <w:sz w:val="24"/>
          <w:szCs w:val="24"/>
        </w:rPr>
        <w:t>Каншаева</w:t>
      </w:r>
      <w:r w:rsidR="00C62FF6">
        <w:rPr>
          <w:sz w:val="24"/>
          <w:szCs w:val="24"/>
        </w:rPr>
        <w:t xml:space="preserve"> С.В.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1 ст. 5.61 Кодекса РФ об АП, доказана.</w:t>
      </w:r>
    </w:p>
    <w:p w:rsidR="00467D5C" w:rsidP="00467D5C">
      <w:pPr>
        <w:pStyle w:val="BodyTextIndent"/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C62FF6">
        <w:rPr>
          <w:sz w:val="24"/>
          <w:szCs w:val="24"/>
        </w:rPr>
        <w:t>го</w:t>
      </w:r>
      <w:r>
        <w:rPr>
          <w:sz w:val="24"/>
          <w:szCs w:val="24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467D5C" w:rsidP="00467D5C">
      <w:pPr>
        <w:pStyle w:val="BodyTextIndent"/>
        <w:tabs>
          <w:tab w:val="left" w:pos="4820"/>
        </w:tabs>
        <w:ind w:left="-567"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29.9, 29.10 Кодекса РФ об АП, мировой судья</w:t>
      </w:r>
    </w:p>
    <w:p w:rsidR="00467D5C" w:rsidP="00467D5C">
      <w:pPr>
        <w:pStyle w:val="BodyTextIndent"/>
        <w:tabs>
          <w:tab w:val="left" w:pos="0"/>
        </w:tabs>
        <w:ind w:left="-567" w:firstLine="0"/>
        <w:jc w:val="center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ПОСТАНОВИЛ:</w:t>
      </w:r>
    </w:p>
    <w:p w:rsidR="00467D5C" w:rsidP="00467D5C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Каншаева</w:t>
      </w:r>
      <w:r>
        <w:rPr>
          <w:sz w:val="24"/>
          <w:szCs w:val="24"/>
        </w:rPr>
        <w:t xml:space="preserve"> Станислава Владимировича признать виновным в совершении административного правонарушения, предусмотренного ч. 1 ст. 5.61 Кодекса РФ об АП, и подвергнуть административному наказанию в виде административного штрафа в размере 3 000 (три тысячи) рублей.</w:t>
      </w:r>
    </w:p>
    <w:p w:rsidR="00467D5C" w:rsidP="00467D5C">
      <w:pPr>
        <w:ind w:left="-567" w:firstLine="540"/>
        <w:jc w:val="both"/>
        <w:rPr>
          <w:b/>
          <w:color w:val="000000"/>
          <w:u w:val="single"/>
        </w:rPr>
      </w:pPr>
      <w:r w:rsidRPr="00CB65AC">
        <w:rPr>
          <w:color w:val="800080"/>
        </w:rPr>
        <w:t>Штраф подлежит уплате в УФК по Ханты - Мансийскому автономному округу – Югре (Департамент административного обеспечения Ханты-Мансийского автономного округа - Югры, л/с 04872D08080), Банк РКЦ г. Ханты-Мансийска//УФК по Ханты - Мансийскому автономному округу – Югре г. Ханты-Мансийск, номер счета получателя 03100643000000018700, ЕКС 401 028 102 453 700 00007, БИК 007162163, ИНН 8601073664, КПП 860101001, ОКТМО 71875000,</w:t>
      </w:r>
      <w:r w:rsidRPr="00CB65AC">
        <w:rPr>
          <w:color w:val="000000"/>
        </w:rPr>
        <w:t xml:space="preserve"> </w:t>
      </w:r>
      <w:r w:rsidRPr="00CB65AC">
        <w:rPr>
          <w:color w:val="FF0000"/>
        </w:rPr>
        <w:t>КБК 72011601053019000140</w:t>
      </w:r>
      <w:r w:rsidRPr="00C62FF6">
        <w:rPr>
          <w:b/>
          <w:color w:val="000000"/>
        </w:rPr>
        <w:t xml:space="preserve">, </w:t>
      </w:r>
      <w:r w:rsidRPr="00C62FF6">
        <w:rPr>
          <w:b/>
          <w:color w:val="000000"/>
          <w:u w:val="single"/>
        </w:rPr>
        <w:t xml:space="preserve">УИН </w:t>
      </w:r>
      <w:r w:rsidRPr="00CB65AC" w:rsidR="00CB65AC">
        <w:rPr>
          <w:b/>
          <w:color w:val="000000"/>
          <w:u w:val="single"/>
        </w:rPr>
        <w:t>0412365400505016532405126</w:t>
      </w:r>
      <w:r w:rsidRPr="00C62FF6">
        <w:rPr>
          <w:b/>
          <w:color w:val="000000"/>
          <w:u w:val="single"/>
        </w:rPr>
        <w:t xml:space="preserve">. </w:t>
      </w:r>
    </w:p>
    <w:p w:rsidR="00467D5C" w:rsidP="00467D5C">
      <w:pPr>
        <w:ind w:left="-567" w:firstLine="540"/>
        <w:jc w:val="both"/>
      </w:pPr>
      <w: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</w:rPr>
          <w:t>ст. 31.5</w:t>
        </w:r>
      </w:hyperlink>
      <w:r>
        <w:t xml:space="preserve"> Кодекса РФ об АП.</w:t>
      </w:r>
    </w:p>
    <w:p w:rsidR="00467D5C" w:rsidP="00467D5C">
      <w:pPr>
        <w:tabs>
          <w:tab w:val="left" w:pos="540"/>
        </w:tabs>
        <w:ind w:left="-567" w:right="28" w:firstLine="540"/>
        <w:jc w:val="both"/>
        <w:rPr>
          <w:color w:val="000099"/>
        </w:rPr>
      </w:pPr>
      <w:r>
        <w:rPr>
          <w:color w:val="000099"/>
        </w:rPr>
        <w:t xml:space="preserve">Постановление может быть обжаловано в </w:t>
      </w:r>
      <w:r>
        <w:rPr>
          <w:color w:val="000099"/>
        </w:rPr>
        <w:t>Нижневартовский</w:t>
      </w:r>
      <w:r>
        <w:rPr>
          <w:color w:val="000099"/>
        </w:rPr>
        <w:t xml:space="preserve"> городской суд в течение десяти </w:t>
      </w:r>
      <w:r w:rsidR="00723F27">
        <w:rPr>
          <w:color w:val="000099"/>
        </w:rPr>
        <w:t>дней</w:t>
      </w:r>
      <w:r>
        <w:rPr>
          <w:color w:val="000099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CB65AC" w:rsidP="00467D5C">
      <w:pPr>
        <w:tabs>
          <w:tab w:val="left" w:pos="540"/>
        </w:tabs>
        <w:ind w:left="-567" w:right="28" w:firstLine="540"/>
        <w:jc w:val="both"/>
      </w:pPr>
    </w:p>
    <w:p w:rsidR="00467D5C" w:rsidP="00AB7293">
      <w:pPr>
        <w:ind w:left="-567"/>
        <w:jc w:val="both"/>
      </w:pPr>
      <w:r>
        <w:t xml:space="preserve">         .</w:t>
      </w:r>
    </w:p>
    <w:p w:rsidR="00467D5C" w:rsidP="00467D5C">
      <w:pPr>
        <w:ind w:left="-567"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Е.В. Аксенова </w:t>
      </w:r>
    </w:p>
    <w:p w:rsidR="00467D5C" w:rsidP="00467D5C">
      <w:pPr>
        <w:ind w:left="-567" w:firstLine="540"/>
        <w:jc w:val="both"/>
      </w:pPr>
    </w:p>
    <w:p w:rsidR="006C5A52" w:rsidP="00CB65AC">
      <w:pPr>
        <w:ind w:left="-567" w:firstLine="540"/>
        <w:jc w:val="both"/>
      </w:pPr>
      <w:r>
        <w:t xml:space="preserve">. </w:t>
      </w:r>
    </w:p>
    <w:sectPr w:rsidSect="00CB65A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08"/>
    <w:rsid w:val="00241C5C"/>
    <w:rsid w:val="0028641D"/>
    <w:rsid w:val="00467D5C"/>
    <w:rsid w:val="006C5A52"/>
    <w:rsid w:val="006D7D23"/>
    <w:rsid w:val="00723F27"/>
    <w:rsid w:val="00826908"/>
    <w:rsid w:val="00AB7293"/>
    <w:rsid w:val="00C62FF6"/>
    <w:rsid w:val="00CB65AC"/>
    <w:rsid w:val="00D40A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953A84-07D6-4411-8000-191DF661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67D5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467D5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467D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B65A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B65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20.03.2024\&#1052;&#1086;&#1083;&#1076;&#1086;&#1074;&#1077;&#1094;%20&#1095;.1%20&#1089;&#1090;.%205.6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